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AE34" w14:textId="12331ACB" w:rsidR="0092282B" w:rsidRPr="00CE5183" w:rsidRDefault="0092282B" w:rsidP="0092282B">
      <w:pPr>
        <w:pStyle w:val="Default"/>
        <w:tabs>
          <w:tab w:val="left" w:pos="1440"/>
          <w:tab w:val="left" w:pos="5580"/>
        </w:tabs>
        <w:jc w:val="center"/>
        <w:rPr>
          <w:rFonts w:ascii="Times New Roman" w:hAnsi="Times New Roman" w:cs="Times New Roman"/>
        </w:rPr>
      </w:pPr>
      <w:bookmarkStart w:id="0" w:name="_Hlk535052255"/>
      <w:r w:rsidRPr="00CE5183">
        <w:rPr>
          <w:rFonts w:ascii="Times New Roman" w:hAnsi="Times New Roman" w:cs="Times New Roman"/>
          <w:b/>
          <w:color w:val="000080"/>
          <w:sz w:val="36"/>
          <w:szCs w:val="36"/>
        </w:rPr>
        <w:t>AFTER</w:t>
      </w:r>
      <w:r w:rsidRPr="00CE5183">
        <w:rPr>
          <w:rFonts w:ascii="Times New Roman" w:hAnsi="Times New Roman" w:cs="Times New Roman"/>
          <w:b/>
          <w:color w:val="000080"/>
          <w:sz w:val="32"/>
          <w:szCs w:val="32"/>
        </w:rPr>
        <w:t xml:space="preserve"> </w:t>
      </w:r>
      <w:r w:rsidRPr="00CE5183">
        <w:rPr>
          <w:rFonts w:ascii="Times New Roman" w:hAnsi="Times New Roman" w:cs="Times New Roman"/>
          <w:b/>
          <w:color w:val="000080"/>
          <w:sz w:val="36"/>
          <w:szCs w:val="36"/>
        </w:rPr>
        <w:t>SCHOOL CLUBS ~ 201</w:t>
      </w:r>
      <w:r>
        <w:rPr>
          <w:rFonts w:ascii="Times New Roman" w:hAnsi="Times New Roman" w:cs="Times New Roman"/>
          <w:b/>
          <w:color w:val="000080"/>
          <w:sz w:val="36"/>
          <w:szCs w:val="36"/>
        </w:rPr>
        <w:t>9</w:t>
      </w:r>
      <w:r w:rsidRPr="00CE5183"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INFORMATION SHEET</w:t>
      </w:r>
    </w:p>
    <w:p w14:paraId="4829E66B" w14:textId="77777777" w:rsidR="0092282B" w:rsidRPr="004B7189" w:rsidRDefault="0092282B" w:rsidP="0092282B">
      <w:pPr>
        <w:rPr>
          <w:rFonts w:cs="Arial"/>
          <w:b/>
          <w:sz w:val="32"/>
          <w:szCs w:val="32"/>
        </w:rPr>
      </w:pPr>
    </w:p>
    <w:p w14:paraId="0A797582" w14:textId="77777777" w:rsidR="0092282B" w:rsidRPr="0002610D" w:rsidRDefault="0092282B" w:rsidP="0092282B">
      <w:pPr>
        <w:jc w:val="center"/>
        <w:rPr>
          <w:sz w:val="16"/>
          <w:szCs w:val="16"/>
        </w:rPr>
      </w:pPr>
      <w:r>
        <w:rPr>
          <w:rFonts w:cs="Arial"/>
          <w:b/>
          <w:sz w:val="32"/>
          <w:szCs w:val="32"/>
        </w:rPr>
        <w:t xml:space="preserve">LEGO * ART * CRAFTS </w:t>
      </w:r>
    </w:p>
    <w:p w14:paraId="709DBF82" w14:textId="77777777" w:rsidR="0092282B" w:rsidRDefault="0092282B" w:rsidP="0092282B">
      <w:pPr>
        <w:tabs>
          <w:tab w:val="left" w:pos="2520"/>
        </w:tabs>
        <w:ind w:firstLine="901"/>
        <w:rPr>
          <w:rFonts w:cs="Arial"/>
          <w:b/>
        </w:rPr>
      </w:pPr>
      <w:r w:rsidRPr="0002610D">
        <w:rPr>
          <w:rFonts w:cs="Arial"/>
          <w:b/>
        </w:rPr>
        <w:t>TUESDAY CLUBS:</w:t>
      </w:r>
      <w:r w:rsidRPr="0002610D">
        <w:rPr>
          <w:rFonts w:cs="Arial"/>
          <w:b/>
        </w:rPr>
        <w:tab/>
      </w:r>
      <w:r w:rsidRPr="00CF18D8">
        <w:rPr>
          <w:rFonts w:cs="Arial"/>
          <w:b/>
        </w:rPr>
        <w:t xml:space="preserve">February </w:t>
      </w:r>
      <w:proofErr w:type="gramStart"/>
      <w:r w:rsidRPr="00CF18D8">
        <w:rPr>
          <w:rFonts w:cs="Arial"/>
          <w:b/>
        </w:rPr>
        <w:t>5  February</w:t>
      </w:r>
      <w:proofErr w:type="gramEnd"/>
      <w:r w:rsidRPr="00CF18D8">
        <w:rPr>
          <w:rFonts w:cs="Arial"/>
          <w:b/>
        </w:rPr>
        <w:t xml:space="preserve"> 12   February 19   February 26 </w:t>
      </w:r>
    </w:p>
    <w:p w14:paraId="6EC8E2C6" w14:textId="77777777" w:rsidR="0092282B" w:rsidRPr="0002610D" w:rsidRDefault="0092282B" w:rsidP="0092282B">
      <w:pPr>
        <w:tabs>
          <w:tab w:val="left" w:pos="2520"/>
        </w:tabs>
        <w:ind w:firstLine="901"/>
        <w:rPr>
          <w:rFonts w:cs="Arial"/>
          <w:b/>
        </w:rPr>
      </w:pPr>
      <w:r w:rsidRPr="0002610D">
        <w:rPr>
          <w:rFonts w:cs="Arial"/>
          <w:b/>
        </w:rPr>
        <w:t>THURSDAY CLUBS:</w:t>
      </w:r>
      <w:r w:rsidRPr="0002610D">
        <w:rPr>
          <w:rFonts w:cs="Arial"/>
          <w:b/>
        </w:rPr>
        <w:tab/>
      </w:r>
      <w:r w:rsidRPr="00CF18D8">
        <w:rPr>
          <w:rFonts w:cs="Arial"/>
          <w:b/>
        </w:rPr>
        <w:t xml:space="preserve">February </w:t>
      </w:r>
      <w:proofErr w:type="gramStart"/>
      <w:r w:rsidRPr="00CF18D8">
        <w:rPr>
          <w:rFonts w:cs="Arial"/>
          <w:b/>
        </w:rPr>
        <w:t>7  February</w:t>
      </w:r>
      <w:proofErr w:type="gramEnd"/>
      <w:r w:rsidRPr="00CF18D8">
        <w:rPr>
          <w:rFonts w:cs="Arial"/>
          <w:b/>
        </w:rPr>
        <w:t xml:space="preserve"> 14   February 26   February 28</w:t>
      </w:r>
    </w:p>
    <w:p w14:paraId="2BB0AC35" w14:textId="77777777" w:rsidR="0092282B" w:rsidRPr="0002610D" w:rsidRDefault="0092282B" w:rsidP="0092282B">
      <w:pPr>
        <w:tabs>
          <w:tab w:val="left" w:pos="2520"/>
        </w:tabs>
        <w:ind w:firstLine="901"/>
        <w:rPr>
          <w:rFonts w:cs="Arial"/>
          <w:b/>
        </w:rPr>
      </w:pPr>
    </w:p>
    <w:p w14:paraId="33CB44D9" w14:textId="77777777" w:rsidR="0092282B" w:rsidRPr="0002610D" w:rsidRDefault="0092282B" w:rsidP="0092282B">
      <w:pPr>
        <w:rPr>
          <w:sz w:val="16"/>
          <w:szCs w:val="16"/>
        </w:rPr>
      </w:pPr>
    </w:p>
    <w:p w14:paraId="181CF946" w14:textId="77777777" w:rsidR="0092282B" w:rsidRDefault="0092282B" w:rsidP="0092282B">
      <w:pPr>
        <w:rPr>
          <w:rFonts w:cs="Arial"/>
          <w:b/>
        </w:rPr>
      </w:pPr>
      <w:r>
        <w:rPr>
          <w:rFonts w:cs="Arial"/>
          <w:b/>
          <w:u w:val="single"/>
        </w:rPr>
        <w:t>ENROLLMENT</w:t>
      </w:r>
      <w:r>
        <w:rPr>
          <w:rFonts w:cs="Arial"/>
          <w:b/>
        </w:rPr>
        <w:t>:</w:t>
      </w:r>
    </w:p>
    <w:p w14:paraId="2A93AE00" w14:textId="77777777" w:rsidR="0092282B" w:rsidRDefault="0092282B" w:rsidP="0092282B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cs="Arial"/>
        </w:rPr>
      </w:pPr>
      <w:r>
        <w:rPr>
          <w:rFonts w:cs="Arial"/>
        </w:rPr>
        <w:t xml:space="preserve">Complete an enrollment online for </w:t>
      </w:r>
      <w:r w:rsidRPr="000212CC">
        <w:rPr>
          <w:rFonts w:cs="Arial"/>
          <w:b/>
        </w:rPr>
        <w:t>each</w:t>
      </w:r>
      <w:r>
        <w:rPr>
          <w:rFonts w:cs="Arial"/>
        </w:rPr>
        <w:t xml:space="preserve"> individual child in your family.  </w:t>
      </w:r>
    </w:p>
    <w:p w14:paraId="7E86F8FB" w14:textId="77777777" w:rsidR="0092282B" w:rsidRPr="0002610D" w:rsidRDefault="0092282B" w:rsidP="0092282B">
      <w:pPr>
        <w:tabs>
          <w:tab w:val="num" w:pos="180"/>
        </w:tabs>
        <w:ind w:left="360" w:hanging="360"/>
        <w:rPr>
          <w:rFonts w:cs="Arial"/>
          <w:sz w:val="20"/>
          <w:szCs w:val="20"/>
        </w:rPr>
      </w:pPr>
    </w:p>
    <w:p w14:paraId="1B0AC439" w14:textId="7080C56B" w:rsidR="0092282B" w:rsidRPr="004B2575" w:rsidRDefault="0092282B" w:rsidP="002B4EBF">
      <w:pPr>
        <w:numPr>
          <w:ilvl w:val="0"/>
          <w:numId w:val="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4B2575">
        <w:rPr>
          <w:rFonts w:cs="Arial"/>
        </w:rPr>
        <w:t>Payment must be sent in b</w:t>
      </w:r>
      <w:r>
        <w:rPr>
          <w:rFonts w:cs="Arial"/>
        </w:rPr>
        <w:t xml:space="preserve">y </w:t>
      </w:r>
      <w:r>
        <w:rPr>
          <w:rFonts w:cs="Arial"/>
          <w:b/>
        </w:rPr>
        <w:t>January 29th</w:t>
      </w:r>
      <w:r w:rsidRPr="004B2575">
        <w:rPr>
          <w:rFonts w:cs="Arial"/>
        </w:rPr>
        <w:t xml:space="preserve"> to be able to participate.  Make check payable to </w:t>
      </w:r>
      <w:r w:rsidRPr="004B2575">
        <w:rPr>
          <w:rFonts w:cs="Arial"/>
          <w:i/>
        </w:rPr>
        <w:t>Saint James School</w:t>
      </w:r>
      <w:r w:rsidRPr="004B2575">
        <w:rPr>
          <w:rFonts w:cs="Arial"/>
        </w:rPr>
        <w:t xml:space="preserve">.  Send in an envelope marked “Clubs” to the Business Office.  </w:t>
      </w:r>
    </w:p>
    <w:p w14:paraId="07168F1C" w14:textId="77777777" w:rsidR="0092282B" w:rsidRPr="004B2575" w:rsidRDefault="0092282B" w:rsidP="0092282B">
      <w:pPr>
        <w:tabs>
          <w:tab w:val="num" w:pos="180"/>
        </w:tabs>
        <w:rPr>
          <w:rFonts w:cs="Arial"/>
          <w:sz w:val="20"/>
          <w:szCs w:val="20"/>
        </w:rPr>
      </w:pPr>
    </w:p>
    <w:p w14:paraId="077CD4D4" w14:textId="2378E89E" w:rsidR="0092282B" w:rsidRPr="00D572C6" w:rsidRDefault="0092282B" w:rsidP="0092282B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cs="Arial"/>
          <w:b/>
        </w:rPr>
      </w:pPr>
      <w:r w:rsidRPr="00AB31A8">
        <w:rPr>
          <w:rFonts w:cs="Arial"/>
        </w:rPr>
        <w:t>Clubs fill up early and si</w:t>
      </w:r>
      <w:r>
        <w:rPr>
          <w:rFonts w:cs="Arial"/>
        </w:rPr>
        <w:t xml:space="preserve">zes are limited so sign up online and send in payment </w:t>
      </w:r>
      <w:r w:rsidRPr="00AB31A8">
        <w:rPr>
          <w:rFonts w:cs="Arial"/>
        </w:rPr>
        <w:t xml:space="preserve">as soon as </w:t>
      </w:r>
      <w:r>
        <w:rPr>
          <w:rFonts w:cs="Arial"/>
        </w:rPr>
        <w:t xml:space="preserve">possible, but no later </w:t>
      </w:r>
      <w:r w:rsidRPr="00007D83">
        <w:rPr>
          <w:rFonts w:cs="Arial"/>
        </w:rPr>
        <w:t>th</w:t>
      </w:r>
      <w:r>
        <w:rPr>
          <w:rFonts w:cs="Arial"/>
        </w:rPr>
        <w:t>a</w:t>
      </w:r>
      <w:r w:rsidRPr="00007D83">
        <w:rPr>
          <w:rFonts w:cs="Arial"/>
        </w:rPr>
        <w:t>n the</w:t>
      </w:r>
      <w:r w:rsidRPr="00007D83">
        <w:rPr>
          <w:rFonts w:cs="Arial"/>
          <w:u w:val="single"/>
        </w:rPr>
        <w:t xml:space="preserve"> </w:t>
      </w:r>
      <w:r>
        <w:rPr>
          <w:rFonts w:cs="Arial"/>
          <w:b/>
          <w:u w:val="single"/>
        </w:rPr>
        <w:t>d</w:t>
      </w:r>
      <w:r w:rsidRPr="00AE6E62">
        <w:rPr>
          <w:rFonts w:cs="Arial"/>
          <w:b/>
          <w:u w:val="single"/>
        </w:rPr>
        <w:t xml:space="preserve">eadline </w:t>
      </w:r>
      <w:proofErr w:type="gramStart"/>
      <w:r w:rsidRPr="00AE6E62">
        <w:rPr>
          <w:rFonts w:cs="Arial"/>
          <w:b/>
          <w:u w:val="single"/>
        </w:rPr>
        <w:t xml:space="preserve">of </w:t>
      </w:r>
      <w:r>
        <w:rPr>
          <w:rFonts w:cs="Arial"/>
          <w:b/>
          <w:u w:val="single"/>
        </w:rPr>
        <w:t xml:space="preserve"> January</w:t>
      </w:r>
      <w:proofErr w:type="gramEnd"/>
      <w:r>
        <w:rPr>
          <w:rFonts w:cs="Arial"/>
          <w:b/>
          <w:u w:val="single"/>
        </w:rPr>
        <w:t xml:space="preserve"> 29th</w:t>
      </w:r>
      <w:r w:rsidRPr="00AE6E62">
        <w:rPr>
          <w:rFonts w:cs="Arial"/>
        </w:rPr>
        <w:t>.</w:t>
      </w:r>
      <w:r>
        <w:rPr>
          <w:rFonts w:cs="Arial"/>
        </w:rPr>
        <w:t xml:space="preserve">  Enrollment is given</w:t>
      </w:r>
      <w:r>
        <w:t xml:space="preserve"> on a first come, first served basis.  </w:t>
      </w:r>
      <w:r w:rsidRPr="00D572C6">
        <w:rPr>
          <w:b/>
        </w:rPr>
        <w:t xml:space="preserve">Payment is due by </w:t>
      </w:r>
      <w:r>
        <w:rPr>
          <w:b/>
        </w:rPr>
        <w:t>January 29th</w:t>
      </w:r>
      <w:r w:rsidRPr="00D572C6">
        <w:rPr>
          <w:b/>
        </w:rPr>
        <w:t>.</w:t>
      </w:r>
      <w:r>
        <w:rPr>
          <w:b/>
        </w:rPr>
        <w:t xml:space="preserve"> If you sign up for a club and payment is not received, your child may not be able to participate. </w:t>
      </w:r>
    </w:p>
    <w:p w14:paraId="5AFD9092" w14:textId="77777777" w:rsidR="0092282B" w:rsidRPr="0002610D" w:rsidRDefault="0092282B" w:rsidP="0092282B">
      <w:pPr>
        <w:tabs>
          <w:tab w:val="num" w:pos="180"/>
        </w:tabs>
        <w:ind w:left="360" w:hanging="360"/>
        <w:rPr>
          <w:rFonts w:cs="Arial"/>
          <w:sz w:val="20"/>
          <w:szCs w:val="20"/>
        </w:rPr>
      </w:pPr>
    </w:p>
    <w:p w14:paraId="4CA01CC9" w14:textId="172299C7" w:rsidR="0092282B" w:rsidRPr="00AD59D7" w:rsidRDefault="0092282B" w:rsidP="0092282B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cs="Arial"/>
        </w:rPr>
      </w:pPr>
      <w:r>
        <w:t xml:space="preserve">Your child’s enrollment in a club is not guaranteed until you receive confirmation notification.  If you do not receive notification prior to the start of the club, please contact </w:t>
      </w:r>
      <w:r>
        <w:rPr>
          <w:rFonts w:cs="Arial"/>
        </w:rPr>
        <w:t xml:space="preserve">us directly.  </w:t>
      </w:r>
      <w:r w:rsidRPr="00AD59D7">
        <w:rPr>
          <w:rFonts w:cs="Arial"/>
        </w:rPr>
        <w:t>Club participants can</w:t>
      </w:r>
      <w:r>
        <w:rPr>
          <w:rFonts w:cs="Arial"/>
        </w:rPr>
        <w:t xml:space="preserve"> </w:t>
      </w:r>
      <w:r w:rsidRPr="00AD59D7">
        <w:rPr>
          <w:rFonts w:cs="Arial"/>
        </w:rPr>
        <w:t xml:space="preserve">attend </w:t>
      </w:r>
      <w:r>
        <w:rPr>
          <w:rFonts w:cs="Arial"/>
        </w:rPr>
        <w:t xml:space="preserve">only </w:t>
      </w:r>
      <w:r w:rsidRPr="00AD59D7">
        <w:rPr>
          <w:rFonts w:cs="Arial"/>
        </w:rPr>
        <w:t>on their chosen day (Tue</w:t>
      </w:r>
      <w:r>
        <w:rPr>
          <w:rFonts w:cs="Arial"/>
        </w:rPr>
        <w:t>sday</w:t>
      </w:r>
      <w:r w:rsidRPr="00AD59D7">
        <w:rPr>
          <w:rFonts w:cs="Arial"/>
        </w:rPr>
        <w:t xml:space="preserve"> </w:t>
      </w:r>
      <w:r w:rsidRPr="00AD59D7">
        <w:rPr>
          <w:rFonts w:cs="Arial"/>
          <w:i/>
        </w:rPr>
        <w:t>or</w:t>
      </w:r>
      <w:r>
        <w:rPr>
          <w:rFonts w:cs="Arial"/>
        </w:rPr>
        <w:t xml:space="preserve"> Thursday).</w:t>
      </w:r>
    </w:p>
    <w:p w14:paraId="357D2C81" w14:textId="77777777" w:rsidR="0092282B" w:rsidRDefault="0092282B" w:rsidP="0092282B">
      <w:pPr>
        <w:rPr>
          <w:rFonts w:cs="Arial"/>
        </w:rPr>
      </w:pPr>
    </w:p>
    <w:p w14:paraId="1E211068" w14:textId="77777777" w:rsidR="0092282B" w:rsidRDefault="0092282B" w:rsidP="0092282B">
      <w:r w:rsidRPr="00AB31A8">
        <w:rPr>
          <w:b/>
          <w:u w:val="single"/>
        </w:rPr>
        <w:t>DISMISSAL</w:t>
      </w:r>
      <w:r>
        <w:rPr>
          <w:b/>
        </w:rPr>
        <w:t>:</w:t>
      </w:r>
      <w:r>
        <w:t xml:space="preserve"> </w:t>
      </w:r>
    </w:p>
    <w:p w14:paraId="757F1A74" w14:textId="48310222" w:rsidR="0092282B" w:rsidRPr="00AE6E62" w:rsidRDefault="0092282B" w:rsidP="0092282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On the days that the clubs are held, club participants will go directly to the cafeteria at dismissal.  Please send your child to school with an extra snack and a </w:t>
      </w:r>
      <w:hyperlink r:id="rId5" w:history="1">
        <w:r w:rsidRPr="002B4EBF">
          <w:rPr>
            <w:rStyle w:val="Hyperlink"/>
          </w:rPr>
          <w:t>Change of Dismissal</w:t>
        </w:r>
      </w:hyperlink>
      <w:r w:rsidRPr="001C4295">
        <w:t xml:space="preserve"> note indicating that they will </w:t>
      </w:r>
      <w:r>
        <w:t xml:space="preserve">go to “Clubs” and </w:t>
      </w:r>
      <w:r w:rsidRPr="001C4295">
        <w:t xml:space="preserve">be picked up at </w:t>
      </w:r>
      <w:r>
        <w:rPr>
          <w:b/>
        </w:rPr>
        <w:t>3:3</w:t>
      </w:r>
      <w:r w:rsidRPr="001C4295">
        <w:rPr>
          <w:b/>
        </w:rPr>
        <w:t>0pm</w:t>
      </w:r>
      <w:r w:rsidRPr="001C4295">
        <w:t xml:space="preserve"> </w:t>
      </w:r>
      <w:r>
        <w:t>in the cafeteria</w:t>
      </w:r>
      <w:r w:rsidRPr="00AE6E62">
        <w:t xml:space="preserve">.  </w:t>
      </w:r>
      <w:r w:rsidRPr="00AE6E62">
        <w:rPr>
          <w:b/>
        </w:rPr>
        <w:t>A Change of Dismissal note must be completed for each day your child attends a club.</w:t>
      </w:r>
    </w:p>
    <w:p w14:paraId="2826C895" w14:textId="77777777" w:rsidR="0092282B" w:rsidRPr="0002610D" w:rsidRDefault="0092282B" w:rsidP="0092282B">
      <w:pPr>
        <w:tabs>
          <w:tab w:val="num" w:pos="360"/>
        </w:tabs>
        <w:ind w:left="360" w:hanging="360"/>
        <w:rPr>
          <w:sz w:val="20"/>
          <w:szCs w:val="20"/>
        </w:rPr>
      </w:pPr>
    </w:p>
    <w:p w14:paraId="72E9BA18" w14:textId="77777777" w:rsidR="0092282B" w:rsidRDefault="0092282B" w:rsidP="0092282B"/>
    <w:p w14:paraId="0B950CE1" w14:textId="77777777" w:rsidR="0092282B" w:rsidRPr="001C4295" w:rsidRDefault="0092282B" w:rsidP="0092282B">
      <w:pPr>
        <w:rPr>
          <w:b/>
        </w:rPr>
      </w:pPr>
      <w:r>
        <w:rPr>
          <w:b/>
          <w:u w:val="single"/>
        </w:rPr>
        <w:t>C</w:t>
      </w:r>
      <w:r w:rsidRPr="001C4295">
        <w:rPr>
          <w:b/>
          <w:u w:val="single"/>
        </w:rPr>
        <w:t>ONTACT</w:t>
      </w:r>
      <w:r>
        <w:rPr>
          <w:b/>
        </w:rPr>
        <w:t>:</w:t>
      </w:r>
    </w:p>
    <w:p w14:paraId="5C9E1B70" w14:textId="6EE1094A" w:rsidR="0092282B" w:rsidRDefault="0092282B" w:rsidP="0092282B">
      <w:pPr>
        <w:rPr>
          <w:rFonts w:ascii="Kristen ITC" w:hAnsi="Kristen ITC" w:cs="Arial"/>
          <w:b/>
          <w:sz w:val="36"/>
          <w:szCs w:val="36"/>
          <w:u w:val="single"/>
        </w:rPr>
        <w:sectPr w:rsidR="0092282B" w:rsidSect="0092282B"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  <w:r w:rsidRPr="00FD7EA8">
        <w:t xml:space="preserve">We </w:t>
      </w:r>
      <w:proofErr w:type="gramStart"/>
      <w:r w:rsidRPr="00FD7EA8">
        <w:t>are in need of</w:t>
      </w:r>
      <w:proofErr w:type="gramEnd"/>
      <w:r w:rsidRPr="00FD7EA8">
        <w:t xml:space="preserve"> parent and student volunteers!  6</w:t>
      </w:r>
      <w:r>
        <w:t>th-7th</w:t>
      </w:r>
      <w:r w:rsidRPr="00FD7EA8">
        <w:t xml:space="preserve"> graders can earn community service hours.  Please contact:  </w:t>
      </w:r>
      <w:r>
        <w:rPr>
          <w:color w:val="222222"/>
          <w:shd w:val="clear" w:color="auto" w:fill="FFFFFF"/>
        </w:rPr>
        <w:t xml:space="preserve">Stephanie </w:t>
      </w:r>
      <w:proofErr w:type="spellStart"/>
      <w:r>
        <w:rPr>
          <w:color w:val="222222"/>
          <w:shd w:val="clear" w:color="auto" w:fill="FFFFFF"/>
        </w:rPr>
        <w:t>Christiano</w:t>
      </w:r>
      <w:proofErr w:type="spellEnd"/>
      <w:r>
        <w:rPr>
          <w:color w:val="222222"/>
          <w:shd w:val="clear" w:color="auto" w:fill="FFFFFF"/>
        </w:rPr>
        <w:t xml:space="preserve"> 732-600-2837</w:t>
      </w:r>
      <w:bookmarkEnd w:id="0"/>
    </w:p>
    <w:p w14:paraId="3A175335" w14:textId="3C7481A3" w:rsidR="0092282B" w:rsidRDefault="0092282B" w:rsidP="0092282B">
      <w:pPr>
        <w:jc w:val="center"/>
        <w:rPr>
          <w:rFonts w:ascii="Kristen ITC" w:hAnsi="Kristen ITC"/>
          <w:b/>
          <w:caps/>
          <w:sz w:val="36"/>
          <w:szCs w:val="36"/>
        </w:rPr>
      </w:pPr>
      <w:r w:rsidRPr="00AD1C9C">
        <w:rPr>
          <w:rFonts w:ascii="Kristen ITC" w:hAnsi="Kristen ITC" w:cs="Arial"/>
          <w:b/>
          <w:sz w:val="36"/>
          <w:szCs w:val="36"/>
          <w:u w:val="single"/>
        </w:rPr>
        <w:lastRenderedPageBreak/>
        <w:t xml:space="preserve">Saint James </w:t>
      </w:r>
      <w:proofErr w:type="gramStart"/>
      <w:r w:rsidRPr="00AD1C9C">
        <w:rPr>
          <w:rFonts w:ascii="Kristen ITC" w:hAnsi="Kristen ITC" w:cs="Arial"/>
          <w:b/>
          <w:sz w:val="36"/>
          <w:szCs w:val="36"/>
          <w:u w:val="single"/>
        </w:rPr>
        <w:t>School  AFTER</w:t>
      </w:r>
      <w:proofErr w:type="gramEnd"/>
      <w:r w:rsidRPr="00AD1C9C">
        <w:rPr>
          <w:rFonts w:ascii="Kristen ITC" w:hAnsi="Kristen ITC" w:cs="Arial"/>
          <w:b/>
          <w:sz w:val="36"/>
          <w:szCs w:val="36"/>
          <w:u w:val="single"/>
        </w:rPr>
        <w:t xml:space="preserve">  SCHOOL  CLUBS</w:t>
      </w:r>
    </w:p>
    <w:p w14:paraId="2BDFDC5E" w14:textId="77777777" w:rsidR="0092282B" w:rsidRDefault="0092282B" w:rsidP="0092282B">
      <w:pPr>
        <w:tabs>
          <w:tab w:val="left" w:pos="1440"/>
          <w:tab w:val="left" w:pos="5580"/>
        </w:tabs>
        <w:jc w:val="center"/>
        <w:rPr>
          <w:rFonts w:cs="Arial"/>
          <w:i/>
        </w:rPr>
      </w:pPr>
    </w:p>
    <w:p w14:paraId="4615B9E5" w14:textId="77777777" w:rsidR="0092282B" w:rsidRPr="00AD1C9C" w:rsidRDefault="0092282B" w:rsidP="0092282B">
      <w:pPr>
        <w:tabs>
          <w:tab w:val="left" w:pos="1440"/>
          <w:tab w:val="left" w:pos="5580"/>
        </w:tabs>
        <w:jc w:val="center"/>
        <w:rPr>
          <w:rFonts w:ascii="Kristen ITC" w:hAnsi="Kristen ITC" w:cs="Arial"/>
          <w:b/>
          <w:sz w:val="16"/>
          <w:szCs w:val="16"/>
          <w:u w:val="single"/>
        </w:rPr>
      </w:pPr>
      <w:r w:rsidRPr="00AD1C9C">
        <w:rPr>
          <w:rFonts w:cs="Arial"/>
          <w:i/>
        </w:rPr>
        <w:t>(Please note there will be no refunds or make-ups for missed sessions.)</w:t>
      </w:r>
    </w:p>
    <w:p w14:paraId="4A89656D" w14:textId="77777777" w:rsidR="0092282B" w:rsidRPr="00AD1C9C" w:rsidRDefault="0092282B" w:rsidP="0092282B">
      <w:pPr>
        <w:tabs>
          <w:tab w:val="left" w:pos="1440"/>
          <w:tab w:val="left" w:pos="5580"/>
        </w:tabs>
        <w:jc w:val="center"/>
        <w:rPr>
          <w:rFonts w:ascii="Kristen ITC" w:hAnsi="Kristen ITC" w:cs="Arial"/>
          <w:b/>
        </w:rPr>
      </w:pPr>
    </w:p>
    <w:p w14:paraId="1404DB45" w14:textId="77777777" w:rsidR="0092282B" w:rsidRPr="00226DFD" w:rsidRDefault="0092282B" w:rsidP="0092282B">
      <w:pPr>
        <w:tabs>
          <w:tab w:val="left" w:pos="1440"/>
          <w:tab w:val="left" w:pos="5580"/>
        </w:tabs>
        <w:jc w:val="center"/>
        <w:rPr>
          <w:rFonts w:ascii="Kristen ITC" w:hAnsi="Kristen ITC" w:cs="Arial"/>
          <w:b/>
          <w:sz w:val="22"/>
          <w:szCs w:val="22"/>
        </w:rPr>
      </w:pPr>
      <w:r w:rsidRPr="00226DFD">
        <w:rPr>
          <w:rFonts w:ascii="Kristen ITC" w:hAnsi="Kristen ITC" w:cs="Arial"/>
          <w:b/>
          <w:sz w:val="22"/>
          <w:szCs w:val="22"/>
        </w:rPr>
        <w:t xml:space="preserve">TUESDAYS:  February 5  </w:t>
      </w:r>
      <w:r>
        <w:rPr>
          <w:rFonts w:ascii="Kristen ITC" w:hAnsi="Kristen ITC" w:cs="Arial"/>
          <w:b/>
          <w:sz w:val="22"/>
          <w:szCs w:val="22"/>
        </w:rPr>
        <w:t xml:space="preserve"> </w:t>
      </w:r>
      <w:r w:rsidRPr="00226DFD">
        <w:rPr>
          <w:rFonts w:ascii="Kristen ITC" w:hAnsi="Kristen ITC" w:cs="Arial"/>
          <w:b/>
          <w:sz w:val="22"/>
          <w:szCs w:val="22"/>
        </w:rPr>
        <w:t>February 12   February 19   February 26</w:t>
      </w:r>
    </w:p>
    <w:p w14:paraId="195CA349" w14:textId="77777777" w:rsidR="0092282B" w:rsidRPr="00226DFD" w:rsidRDefault="0092282B" w:rsidP="0092282B">
      <w:pPr>
        <w:tabs>
          <w:tab w:val="left" w:pos="1440"/>
          <w:tab w:val="left" w:pos="5580"/>
        </w:tabs>
        <w:jc w:val="center"/>
        <w:rPr>
          <w:rFonts w:ascii="Kristen ITC" w:hAnsi="Kristen ITC" w:cs="Arial"/>
          <w:b/>
          <w:sz w:val="22"/>
          <w:szCs w:val="22"/>
        </w:rPr>
      </w:pPr>
      <w:r w:rsidRPr="00226DFD">
        <w:rPr>
          <w:rFonts w:ascii="Kristen ITC" w:hAnsi="Kristen ITC" w:cs="Arial"/>
          <w:b/>
          <w:sz w:val="22"/>
          <w:szCs w:val="22"/>
        </w:rPr>
        <w:t xml:space="preserve">THURSDAYS: </w:t>
      </w:r>
      <w:r>
        <w:rPr>
          <w:rFonts w:ascii="Kristen ITC" w:hAnsi="Kristen ITC" w:cs="Arial"/>
          <w:b/>
          <w:sz w:val="22"/>
          <w:szCs w:val="22"/>
        </w:rPr>
        <w:t xml:space="preserve"> </w:t>
      </w:r>
      <w:r w:rsidRPr="00226DFD">
        <w:rPr>
          <w:rFonts w:ascii="Kristen ITC" w:hAnsi="Kristen ITC" w:cs="Arial"/>
          <w:b/>
          <w:sz w:val="22"/>
          <w:szCs w:val="22"/>
        </w:rPr>
        <w:t xml:space="preserve">February 7  </w:t>
      </w:r>
      <w:r>
        <w:rPr>
          <w:rFonts w:ascii="Kristen ITC" w:hAnsi="Kristen ITC" w:cs="Arial"/>
          <w:b/>
          <w:sz w:val="22"/>
          <w:szCs w:val="22"/>
        </w:rPr>
        <w:t xml:space="preserve"> </w:t>
      </w:r>
      <w:r w:rsidRPr="00226DFD">
        <w:rPr>
          <w:rFonts w:ascii="Kristen ITC" w:hAnsi="Kristen ITC" w:cs="Arial"/>
          <w:b/>
          <w:sz w:val="22"/>
          <w:szCs w:val="22"/>
        </w:rPr>
        <w:t xml:space="preserve">February 14   February 21  </w:t>
      </w:r>
      <w:r>
        <w:rPr>
          <w:rFonts w:ascii="Kristen ITC" w:hAnsi="Kristen ITC" w:cs="Arial"/>
          <w:b/>
          <w:sz w:val="22"/>
          <w:szCs w:val="22"/>
        </w:rPr>
        <w:t xml:space="preserve"> </w:t>
      </w:r>
      <w:r w:rsidRPr="00226DFD">
        <w:rPr>
          <w:rFonts w:ascii="Kristen ITC" w:hAnsi="Kristen ITC" w:cs="Arial"/>
          <w:b/>
          <w:sz w:val="22"/>
          <w:szCs w:val="22"/>
        </w:rPr>
        <w:t xml:space="preserve">February 28 </w:t>
      </w:r>
    </w:p>
    <w:p w14:paraId="11F0EA5C" w14:textId="77777777" w:rsidR="0092282B" w:rsidRPr="00AD1C9C" w:rsidRDefault="0092282B" w:rsidP="0092282B">
      <w:pPr>
        <w:rPr>
          <w:rFonts w:ascii="Kristen ITC" w:hAnsi="Kristen ITC" w:cs="Arial"/>
          <w:sz w:val="16"/>
          <w:szCs w:val="16"/>
        </w:rPr>
      </w:pPr>
      <w:r w:rsidRPr="00AD1C9C">
        <w:rPr>
          <w:rFonts w:ascii="Kristen ITC" w:hAnsi="Kristen ITC" w:cs="Arial"/>
          <w:b/>
          <w:caps/>
        </w:rPr>
        <w:t xml:space="preserve"> </w:t>
      </w:r>
    </w:p>
    <w:p w14:paraId="625B7FCC" w14:textId="5E409BB5" w:rsidR="0092282B" w:rsidRDefault="0092282B" w:rsidP="0092282B">
      <w:pPr>
        <w:shd w:val="clear" w:color="auto" w:fill="FFFFFF"/>
        <w:rPr>
          <w:color w:val="000000"/>
        </w:rPr>
      </w:pPr>
      <w:r w:rsidRPr="00AD1C9C">
        <w:rPr>
          <w:rFonts w:ascii="Kristen ITC" w:hAnsi="Kristen ITC" w:cs="Arial"/>
          <w:b/>
          <w:caps/>
          <w:sz w:val="20"/>
          <w:szCs w:val="20"/>
        </w:rPr>
        <w:t>Lego</w:t>
      </w:r>
      <w:r w:rsidRPr="00AD1C9C">
        <w:rPr>
          <w:rFonts w:ascii="Kristen ITC" w:hAnsi="Kristen ITC" w:cs="Arial"/>
          <w:b/>
          <w:sz w:val="20"/>
          <w:szCs w:val="20"/>
        </w:rPr>
        <w:t xml:space="preserve">:  </w:t>
      </w:r>
      <w:r w:rsidRPr="00AD1C9C">
        <w:rPr>
          <w:rFonts w:cs="Arial"/>
        </w:rPr>
        <w:t xml:space="preserve">Hosted by </w:t>
      </w:r>
      <w:proofErr w:type="spellStart"/>
      <w:r>
        <w:rPr>
          <w:rFonts w:cs="Arial"/>
        </w:rPr>
        <w:t>Snapology</w:t>
      </w:r>
      <w:proofErr w:type="spellEnd"/>
      <w:r w:rsidRPr="00AD1C9C">
        <w:rPr>
          <w:rFonts w:cs="Georgia"/>
          <w:sz w:val="16"/>
          <w:szCs w:val="16"/>
        </w:rPr>
        <w:t>®</w:t>
      </w:r>
      <w:r w:rsidRPr="00AD1C9C">
        <w:rPr>
          <w:rFonts w:cs="Arial"/>
        </w:rPr>
        <w:t xml:space="preserve"> </w:t>
      </w:r>
      <w:r w:rsidRPr="00AD1C9C">
        <w:t xml:space="preserve">for Kindergarten to </w:t>
      </w:r>
      <w:r w:rsidR="007E325A">
        <w:t>5</w:t>
      </w:r>
      <w:r w:rsidRPr="00AD1C9C">
        <w:t xml:space="preserve">th </w:t>
      </w:r>
      <w:r>
        <w:t>g</w:t>
      </w:r>
      <w:r w:rsidRPr="00AD1C9C">
        <w:t>rade.</w:t>
      </w:r>
      <w:r>
        <w:rPr>
          <w:color w:val="000000"/>
        </w:rPr>
        <w:t xml:space="preserve"> </w:t>
      </w:r>
    </w:p>
    <w:p w14:paraId="6B428DAC" w14:textId="77777777" w:rsidR="0092282B" w:rsidRPr="00226DFD" w:rsidRDefault="0092282B" w:rsidP="0092282B">
      <w:pPr>
        <w:shd w:val="clear" w:color="auto" w:fill="FFFFFF"/>
        <w:rPr>
          <w:b/>
          <w:color w:val="000000"/>
          <w:sz w:val="22"/>
          <w:szCs w:val="22"/>
        </w:rPr>
      </w:pPr>
      <w:r w:rsidRPr="00226DFD">
        <w:rPr>
          <w:b/>
          <w:color w:val="000000"/>
          <w:sz w:val="22"/>
          <w:szCs w:val="22"/>
        </w:rPr>
        <w:t>Super STEM Scientists</w:t>
      </w:r>
    </w:p>
    <w:p w14:paraId="7341F425" w14:textId="5B05C617" w:rsidR="0092282B" w:rsidRPr="00226DFD" w:rsidRDefault="0092282B" w:rsidP="0092282B">
      <w:r w:rsidRPr="00226DFD">
        <w:rPr>
          <w:color w:val="000000"/>
        </w:rPr>
        <w:t xml:space="preserve">Allow your child to cultivate their love of science by becoming a super scientist in this interactive STEAM enrichment program!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Students will engage in building concepts from astronomy, earth science, biology, chemistry, and physics using LEGO® bricks and other interactive learning tools.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Construct a tower to withstand a natural disaster on our earthquake board, create and build a constellation, and more hands-on scientific projects to get kids excited about how the world around them works.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We make science fun at </w:t>
      </w:r>
      <w:proofErr w:type="spellStart"/>
      <w:r w:rsidRPr="00226DFD">
        <w:rPr>
          <w:color w:val="000000"/>
        </w:rPr>
        <w:t>Snapology</w:t>
      </w:r>
      <w:proofErr w:type="spellEnd"/>
      <w:r w:rsidRPr="00226DFD">
        <w:rPr>
          <w:color w:val="000000"/>
        </w:rPr>
        <w:t>!</w:t>
      </w:r>
      <w:r w:rsidRPr="00226DFD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Pr="00226DFD">
        <w:t>A custom mini-figure will go home on the last day. </w:t>
      </w:r>
      <w:r w:rsidRPr="00226DFD">
        <w:rPr>
          <w:color w:val="000000"/>
        </w:rPr>
        <w:t>(</w:t>
      </w:r>
      <w:r w:rsidRPr="00226DFD">
        <w:t>maximum 15 children per day)</w:t>
      </w:r>
      <w:r>
        <w:t xml:space="preserve"> </w:t>
      </w:r>
      <w:r w:rsidRPr="0092282B">
        <w:rPr>
          <w:rFonts w:ascii="Kristen ITC" w:hAnsi="Kristen ITC"/>
          <w:b/>
        </w:rPr>
        <w:t>$50</w:t>
      </w:r>
    </w:p>
    <w:p w14:paraId="4440289A" w14:textId="77777777" w:rsidR="0092282B" w:rsidRPr="00A45DAA" w:rsidRDefault="0092282B" w:rsidP="0092282B">
      <w:pPr>
        <w:pStyle w:val="Default"/>
        <w:tabs>
          <w:tab w:val="left" w:pos="1440"/>
          <w:tab w:val="left" w:pos="5580"/>
        </w:tabs>
        <w:spacing w:after="200"/>
        <w:rPr>
          <w:rFonts w:ascii="Kristen ITC" w:hAnsi="Kristen ITC" w:cs="Candara"/>
          <w:b/>
          <w:bCs/>
          <w:color w:val="auto"/>
          <w:sz w:val="22"/>
          <w:szCs w:val="22"/>
        </w:rPr>
      </w:pPr>
      <w:r w:rsidRPr="00AD1C9C">
        <w:rPr>
          <w:rFonts w:ascii="Kristen ITC" w:hAnsi="Kristen ITC" w:cs="Candara"/>
          <w:b/>
          <w:color w:val="auto"/>
          <w:sz w:val="20"/>
          <w:szCs w:val="20"/>
        </w:rPr>
        <w:tab/>
      </w:r>
      <w:r w:rsidRPr="00A45DAA">
        <w:rPr>
          <w:rFonts w:ascii="Kristen ITC" w:hAnsi="Kristen ITC" w:cs="Candara"/>
          <w:b/>
          <w:color w:val="auto"/>
          <w:sz w:val="22"/>
          <w:szCs w:val="22"/>
        </w:rPr>
        <w:t>Tuesdays ~ G</w:t>
      </w:r>
      <w:r w:rsidRPr="00A45DAA">
        <w:rPr>
          <w:rFonts w:ascii="Kristen ITC" w:hAnsi="Kristen ITC" w:cs="Candara"/>
          <w:b/>
          <w:bCs/>
          <w:color w:val="auto"/>
          <w:sz w:val="22"/>
          <w:szCs w:val="22"/>
        </w:rPr>
        <w:t>rades K – 2nd &amp; Grades 3rd - 5th</w:t>
      </w:r>
      <w:r w:rsidRPr="00A45DAA">
        <w:rPr>
          <w:rFonts w:ascii="Kristen ITC" w:hAnsi="Kristen ITC" w:cs="Candara"/>
          <w:b/>
          <w:bCs/>
          <w:color w:val="auto"/>
          <w:sz w:val="22"/>
          <w:szCs w:val="22"/>
        </w:rPr>
        <w:tab/>
      </w:r>
    </w:p>
    <w:p w14:paraId="6C626AD8" w14:textId="77777777" w:rsidR="0092282B" w:rsidRPr="00226DFD" w:rsidRDefault="0092282B" w:rsidP="0092282B">
      <w:pPr>
        <w:rPr>
          <w:b/>
          <w:color w:val="000000"/>
          <w:sz w:val="22"/>
          <w:szCs w:val="22"/>
        </w:rPr>
      </w:pPr>
      <w:r w:rsidRPr="00226DFD">
        <w:rPr>
          <w:b/>
          <w:color w:val="000000"/>
        </w:rPr>
        <w:t xml:space="preserve">Science of Superpowers </w:t>
      </w:r>
    </w:p>
    <w:p w14:paraId="16A9C493" w14:textId="710CCB00" w:rsidR="0092282B" w:rsidRPr="00226DFD" w:rsidRDefault="0092282B" w:rsidP="0092282B">
      <w:r w:rsidRPr="00226DFD">
        <w:rPr>
          <w:color w:val="000000"/>
        </w:rPr>
        <w:t xml:space="preserve">In </w:t>
      </w:r>
      <w:proofErr w:type="spellStart"/>
      <w:r w:rsidRPr="00226DFD">
        <w:rPr>
          <w:color w:val="000000"/>
        </w:rPr>
        <w:t>Snapology's</w:t>
      </w:r>
      <w:proofErr w:type="spellEnd"/>
      <w:r w:rsidRPr="00226DFD">
        <w:rPr>
          <w:color w:val="000000"/>
        </w:rPr>
        <w:t xml:space="preserve"> Science of Superpowers program, children will learn about the science behind their favorite heroes' powers.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Students will study STEAM subjects such as gravity, aerodynamics, forces, motion, as they learn about flight, superhero vehicles, super villain strength, and why these characters fascinate us all. </w:t>
      </w:r>
      <w:r>
        <w:rPr>
          <w:color w:val="000000"/>
        </w:rPr>
        <w:t xml:space="preserve"> </w:t>
      </w:r>
      <w:r w:rsidRPr="00226DFD">
        <w:rPr>
          <w:color w:val="000000"/>
        </w:rPr>
        <w:t>Build with LEGO bricks, learn about science, and interact with new friends in this awesome hands-on program that is all about superheroes and all about fun!</w:t>
      </w:r>
      <w:r>
        <w:rPr>
          <w:color w:val="000000"/>
        </w:rPr>
        <w:t xml:space="preserve"> </w:t>
      </w:r>
      <w:r w:rsidRPr="00226DFD">
        <w:rPr>
          <w:b/>
        </w:rPr>
        <w:t xml:space="preserve"> </w:t>
      </w:r>
      <w:r w:rsidRPr="0092282B">
        <w:rPr>
          <w:rFonts w:ascii="Kristen ITC" w:hAnsi="Kristen ITC"/>
          <w:b/>
        </w:rPr>
        <w:t>$50</w:t>
      </w:r>
    </w:p>
    <w:p w14:paraId="09E708A8" w14:textId="77777777" w:rsidR="0092282B" w:rsidRPr="00A45DAA" w:rsidRDefault="0092282B" w:rsidP="0092282B">
      <w:pPr>
        <w:spacing w:after="200"/>
        <w:ind w:left="720" w:firstLine="720"/>
        <w:rPr>
          <w:rFonts w:ascii="Kristen ITC" w:hAnsi="Kristen ITC" w:cs="Candara"/>
          <w:b/>
          <w:bCs/>
          <w:sz w:val="22"/>
          <w:szCs w:val="22"/>
        </w:rPr>
      </w:pPr>
      <w:r w:rsidRPr="00A45DAA">
        <w:rPr>
          <w:rFonts w:ascii="Kristen ITC" w:hAnsi="Kristen ITC" w:cs="Candara"/>
          <w:b/>
          <w:sz w:val="22"/>
          <w:szCs w:val="22"/>
        </w:rPr>
        <w:t>Thursdays ~ G</w:t>
      </w:r>
      <w:r w:rsidRPr="00A45DAA">
        <w:rPr>
          <w:rFonts w:ascii="Kristen ITC" w:hAnsi="Kristen ITC" w:cs="Candara"/>
          <w:b/>
          <w:bCs/>
          <w:sz w:val="22"/>
          <w:szCs w:val="22"/>
        </w:rPr>
        <w:t>rades K – 2nd</w:t>
      </w:r>
    </w:p>
    <w:p w14:paraId="7F43D2EB" w14:textId="77777777" w:rsidR="0092282B" w:rsidRPr="00226DFD" w:rsidRDefault="0092282B" w:rsidP="0092282B">
      <w:pPr>
        <w:rPr>
          <w:rFonts w:ascii="Calibri" w:hAnsi="Calibri" w:cs="Calibri"/>
          <w:b/>
          <w:color w:val="000000"/>
          <w:sz w:val="22"/>
          <w:szCs w:val="22"/>
        </w:rPr>
      </w:pPr>
      <w:r w:rsidRPr="00226DFD">
        <w:rPr>
          <w:b/>
          <w:color w:val="000000"/>
        </w:rPr>
        <w:t>Superstructures: Architecture is Awesome</w:t>
      </w:r>
    </w:p>
    <w:p w14:paraId="67FF82EC" w14:textId="14F37615" w:rsidR="0092282B" w:rsidRPr="00226DFD" w:rsidRDefault="0092282B" w:rsidP="0092282B">
      <w:r w:rsidRPr="00226DFD">
        <w:rPr>
          <w:color w:val="000000"/>
        </w:rPr>
        <w:t xml:space="preserve">Can your child design the next Taj Mahal?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Come create and build the future using LEGO® bricks in </w:t>
      </w:r>
      <w:proofErr w:type="spellStart"/>
      <w:r w:rsidRPr="00226DFD">
        <w:rPr>
          <w:color w:val="000000"/>
        </w:rPr>
        <w:t>Snapology’s</w:t>
      </w:r>
      <w:proofErr w:type="spellEnd"/>
      <w:r w:rsidRPr="00226DFD">
        <w:rPr>
          <w:color w:val="000000"/>
        </w:rPr>
        <w:t xml:space="preserve"> ima</w:t>
      </w:r>
      <w:bookmarkStart w:id="1" w:name="_GoBack"/>
      <w:bookmarkEnd w:id="1"/>
      <w:r w:rsidRPr="00226DFD">
        <w:rPr>
          <w:color w:val="000000"/>
        </w:rPr>
        <w:t xml:space="preserve">ginative and awesome Superstructures Architecture class!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It’s never too early to encourage STEAM education, while fostering your child’s engineering and creative building skills. </w:t>
      </w:r>
      <w:r>
        <w:rPr>
          <w:color w:val="000000"/>
        </w:rPr>
        <w:t xml:space="preserve"> </w:t>
      </w:r>
      <w:r w:rsidRPr="00226DFD">
        <w:rPr>
          <w:color w:val="000000"/>
        </w:rPr>
        <w:t xml:space="preserve">In this program, we encourage critical thinking, as students tackle hands-on building. </w:t>
      </w:r>
      <w:r>
        <w:rPr>
          <w:color w:val="000000"/>
        </w:rPr>
        <w:t xml:space="preserve"> </w:t>
      </w:r>
      <w:r w:rsidRPr="00226DFD">
        <w:rPr>
          <w:color w:val="000000"/>
        </w:rPr>
        <w:t>Students will construct bridges, pyramids, skyscrapers, and cities, while learning why structures are important and how architectural plans are designed. Construction is a form of art that truly lets the architect create as they build brick by brick!</w:t>
      </w:r>
      <w:r w:rsidRPr="00226DFD">
        <w:rPr>
          <w:b/>
        </w:rPr>
        <w:t xml:space="preserve"> </w:t>
      </w:r>
      <w:r w:rsidRPr="0092282B">
        <w:rPr>
          <w:rFonts w:ascii="Kristen ITC" w:hAnsi="Kristen ITC"/>
          <w:b/>
        </w:rPr>
        <w:t>$50</w:t>
      </w:r>
    </w:p>
    <w:p w14:paraId="504E73D2" w14:textId="77777777" w:rsidR="0092282B" w:rsidRDefault="0092282B" w:rsidP="0092282B">
      <w:pPr>
        <w:spacing w:after="200"/>
        <w:ind w:left="720" w:firstLine="720"/>
        <w:rPr>
          <w:rFonts w:ascii="Kristen ITC" w:hAnsi="Kristen ITC" w:cs="Arial"/>
          <w:b/>
          <w:caps/>
          <w:sz w:val="20"/>
          <w:szCs w:val="20"/>
        </w:rPr>
      </w:pPr>
      <w:r w:rsidRPr="00A45DAA">
        <w:rPr>
          <w:rFonts w:ascii="Kristen ITC" w:hAnsi="Kristen ITC" w:cs="Candara"/>
          <w:b/>
          <w:sz w:val="22"/>
          <w:szCs w:val="22"/>
        </w:rPr>
        <w:t xml:space="preserve">Thursdays ~ </w:t>
      </w:r>
      <w:r w:rsidRPr="00A45DAA">
        <w:rPr>
          <w:rFonts w:ascii="Kristen ITC" w:hAnsi="Kristen ITC" w:cs="Candara"/>
          <w:b/>
          <w:bCs/>
          <w:sz w:val="22"/>
          <w:szCs w:val="22"/>
        </w:rPr>
        <w:t>Grades 3rd - 5th</w:t>
      </w:r>
    </w:p>
    <w:p w14:paraId="6CBE2231" w14:textId="1D851140" w:rsidR="0092282B" w:rsidRPr="00AD1C9C" w:rsidRDefault="0092282B" w:rsidP="0092282B">
      <w:pPr>
        <w:pStyle w:val="Default"/>
        <w:rPr>
          <w:rFonts w:ascii="Kristen ITC" w:hAnsi="Kristen ITC" w:cs="Candara"/>
          <w:color w:val="auto"/>
          <w:sz w:val="20"/>
          <w:szCs w:val="20"/>
        </w:rPr>
      </w:pPr>
      <w:r w:rsidRPr="00AD1C9C">
        <w:rPr>
          <w:rFonts w:ascii="Kristen ITC" w:hAnsi="Kristen ITC" w:cs="Arial"/>
          <w:b/>
          <w:caps/>
          <w:color w:val="auto"/>
          <w:sz w:val="20"/>
          <w:szCs w:val="20"/>
        </w:rPr>
        <w:t xml:space="preserve">ArT:  </w:t>
      </w:r>
      <w:r w:rsidRPr="00AD1C9C">
        <w:rPr>
          <w:rFonts w:ascii="Times New Roman" w:hAnsi="Times New Roman" w:cs="Arial"/>
          <w:color w:val="auto"/>
        </w:rPr>
        <w:t xml:space="preserve">Hosted by </w:t>
      </w:r>
      <w:proofErr w:type="spellStart"/>
      <w:r w:rsidRPr="00AD1C9C">
        <w:rPr>
          <w:rFonts w:ascii="Times New Roman" w:hAnsi="Times New Roman" w:cs="Arial"/>
          <w:color w:val="auto"/>
        </w:rPr>
        <w:t>KidzArt</w:t>
      </w:r>
      <w:proofErr w:type="spellEnd"/>
      <w:r w:rsidRPr="00AD1C9C">
        <w:rPr>
          <w:rFonts w:cs="Georgia"/>
          <w:color w:val="auto"/>
          <w:sz w:val="16"/>
          <w:szCs w:val="16"/>
        </w:rPr>
        <w:t>®</w:t>
      </w:r>
      <w:r w:rsidRPr="00AD1C9C">
        <w:rPr>
          <w:rFonts w:ascii="Times New Roman" w:hAnsi="Times New Roman" w:cs="Arial"/>
          <w:color w:val="auto"/>
        </w:rPr>
        <w:t xml:space="preserve">.  </w:t>
      </w:r>
      <w:r w:rsidRPr="00AD1C9C">
        <w:rPr>
          <w:rFonts w:ascii="Times New Roman" w:hAnsi="Times New Roman" w:cs="Candara"/>
          <w:color w:val="auto"/>
        </w:rPr>
        <w:t>Students</w:t>
      </w:r>
      <w:r w:rsidRPr="00AD1C9C">
        <w:rPr>
          <w:rFonts w:ascii="Times New Roman" w:hAnsi="Times New Roman" w:cs="Arial"/>
          <w:color w:val="auto"/>
        </w:rPr>
        <w:t xml:space="preserve"> </w:t>
      </w:r>
      <w:r w:rsidRPr="00AD1C9C">
        <w:rPr>
          <w:rFonts w:ascii="Times New Roman" w:hAnsi="Times New Roman" w:cs="Candara"/>
          <w:color w:val="auto"/>
        </w:rPr>
        <w:t xml:space="preserve">are given a unique art experience which encourages problem solving and creative thinking using </w:t>
      </w:r>
      <w:proofErr w:type="spellStart"/>
      <w:r w:rsidRPr="00AD1C9C">
        <w:rPr>
          <w:rFonts w:ascii="Times New Roman" w:hAnsi="Times New Roman" w:cs="Candara"/>
          <w:color w:val="auto"/>
        </w:rPr>
        <w:t>KidzArt’s</w:t>
      </w:r>
      <w:proofErr w:type="spellEnd"/>
      <w:r w:rsidRPr="00AD1C9C">
        <w:rPr>
          <w:rFonts w:ascii="Times New Roman" w:hAnsi="Times New Roman" w:cs="Candara"/>
          <w:color w:val="auto"/>
        </w:rPr>
        <w:t xml:space="preserve"> exclusive methods for teaching drawing. They’ll learn to use their visual skills to help them break down complex tasks into manageable pieces. Children are introduced to a variety of mediums such as watercolor, chalk pastel, oil pastel, marker and clay</w:t>
      </w:r>
      <w:r w:rsidRPr="007E325A">
        <w:rPr>
          <w:rFonts w:ascii="Times New Roman" w:hAnsi="Times New Roman" w:cs="Candara"/>
          <w:color w:val="auto"/>
        </w:rPr>
        <w:t>.</w:t>
      </w:r>
      <w:r w:rsidRPr="007E325A">
        <w:rPr>
          <w:rFonts w:ascii="Kristen ITC" w:hAnsi="Vani" w:cs="Candara"/>
          <w:color w:val="auto"/>
        </w:rPr>
        <w:t xml:space="preserve"> </w:t>
      </w:r>
      <w:r w:rsidRPr="007E325A">
        <w:rPr>
          <w:rFonts w:ascii="Times New Roman" w:hAnsi="Times New Roman" w:cs="Times New Roman"/>
          <w:color w:val="auto"/>
        </w:rPr>
        <w:t>(maximum 15 children per day)</w:t>
      </w:r>
      <w:r w:rsidRPr="007E325A">
        <w:rPr>
          <w:rFonts w:ascii="Kristen ITC" w:hAnsi="Vani" w:cs="Candara"/>
          <w:color w:val="auto"/>
        </w:rPr>
        <w:t xml:space="preserve"> </w:t>
      </w:r>
      <w:r w:rsidRPr="00AD1C9C">
        <w:rPr>
          <w:rFonts w:ascii="Kristen ITC" w:hAnsi="Kristen ITC" w:cs="Candara"/>
          <w:b/>
          <w:color w:val="auto"/>
        </w:rPr>
        <w:t>$50</w:t>
      </w:r>
    </w:p>
    <w:p w14:paraId="5532A903" w14:textId="77777777" w:rsidR="0092282B" w:rsidRPr="00AD1C9C" w:rsidRDefault="0092282B" w:rsidP="0092282B">
      <w:pPr>
        <w:pStyle w:val="Default"/>
        <w:tabs>
          <w:tab w:val="left" w:pos="1440"/>
          <w:tab w:val="left" w:pos="5580"/>
        </w:tabs>
        <w:spacing w:after="200"/>
        <w:rPr>
          <w:rFonts w:ascii="Kristen ITC" w:hAnsi="Kristen ITC" w:cs="Arial"/>
          <w:sz w:val="20"/>
          <w:szCs w:val="20"/>
        </w:rPr>
      </w:pPr>
      <w:r w:rsidRPr="00AD1C9C">
        <w:rPr>
          <w:rFonts w:ascii="Kristen ITC" w:hAnsi="Kristen ITC" w:cs="Candara"/>
          <w:b/>
          <w:color w:val="auto"/>
          <w:sz w:val="20"/>
          <w:szCs w:val="20"/>
        </w:rPr>
        <w:tab/>
      </w:r>
      <w:r w:rsidRPr="00A45DAA">
        <w:rPr>
          <w:rFonts w:ascii="Kristen ITC" w:hAnsi="Kristen ITC" w:cs="Candara"/>
          <w:b/>
          <w:color w:val="auto"/>
          <w:sz w:val="22"/>
          <w:szCs w:val="22"/>
        </w:rPr>
        <w:t>Tuesdays ~ G</w:t>
      </w:r>
      <w:r w:rsidRPr="00A45DAA">
        <w:rPr>
          <w:rFonts w:ascii="Kristen ITC" w:hAnsi="Kristen ITC" w:cs="Candara"/>
          <w:b/>
          <w:bCs/>
          <w:color w:val="auto"/>
          <w:sz w:val="22"/>
          <w:szCs w:val="22"/>
        </w:rPr>
        <w:t>rades 3rd – 5th</w:t>
      </w:r>
      <w:r w:rsidRPr="00AD1C9C">
        <w:rPr>
          <w:rFonts w:ascii="Kristen ITC" w:hAnsi="Kristen ITC" w:cs="Candara"/>
          <w:b/>
          <w:bCs/>
          <w:color w:val="auto"/>
          <w:sz w:val="20"/>
          <w:szCs w:val="20"/>
        </w:rPr>
        <w:t xml:space="preserve"> </w:t>
      </w:r>
      <w:r w:rsidRPr="00AD1C9C">
        <w:rPr>
          <w:rFonts w:ascii="Kristen ITC" w:hAnsi="Kristen ITC" w:cs="Candara"/>
          <w:b/>
          <w:bCs/>
          <w:color w:val="auto"/>
          <w:sz w:val="20"/>
          <w:szCs w:val="20"/>
        </w:rPr>
        <w:tab/>
      </w:r>
      <w:r w:rsidRPr="00A45DAA">
        <w:rPr>
          <w:rFonts w:ascii="Kristen ITC" w:hAnsi="Kristen ITC" w:cs="Candara"/>
          <w:b/>
          <w:color w:val="auto"/>
          <w:sz w:val="22"/>
          <w:szCs w:val="22"/>
        </w:rPr>
        <w:t>Thursdays ~ G</w:t>
      </w:r>
      <w:r w:rsidRPr="00A45DAA">
        <w:rPr>
          <w:rFonts w:ascii="Kristen ITC" w:hAnsi="Kristen ITC" w:cs="Candara"/>
          <w:b/>
          <w:bCs/>
          <w:color w:val="auto"/>
          <w:sz w:val="22"/>
          <w:szCs w:val="22"/>
        </w:rPr>
        <w:t xml:space="preserve">rades K – 2nd   </w:t>
      </w:r>
    </w:p>
    <w:p w14:paraId="138AB1A2" w14:textId="46D9E02B" w:rsidR="0092282B" w:rsidRPr="00DC5D7F" w:rsidRDefault="0092282B" w:rsidP="0092282B">
      <w:pPr>
        <w:rPr>
          <w:rFonts w:ascii="Kristen ITC" w:hAnsi="Kristen ITC" w:cs="Tahoma"/>
          <w:b/>
        </w:rPr>
      </w:pPr>
      <w:r w:rsidRPr="00AD1C9C">
        <w:rPr>
          <w:rFonts w:ascii="Kristen ITC" w:hAnsi="Kristen ITC" w:cs="Arial"/>
          <w:b/>
          <w:caps/>
          <w:sz w:val="20"/>
          <w:szCs w:val="20"/>
        </w:rPr>
        <w:t>Crafts</w:t>
      </w:r>
      <w:r w:rsidRPr="00AD1C9C">
        <w:rPr>
          <w:sz w:val="20"/>
          <w:szCs w:val="20"/>
        </w:rPr>
        <w:t xml:space="preserve">:  </w:t>
      </w:r>
      <w:r>
        <w:t>Paint A Tee is an art studio to make your artwork wearable &amp; functional!  Explore the process of designing your own tee shirt, set of coasters, flip sequins pillow &amp; puzzle with us.  Each week we will design a different item for you to take home with you with your ART.  We also have a super fun photo booth for you to strike a pose in &amp; learn how to make your own balloon animal twists too!</w:t>
      </w:r>
      <w:r>
        <w:rPr>
          <w:sz w:val="22"/>
          <w:szCs w:val="22"/>
        </w:rPr>
        <w:t xml:space="preserve"> </w:t>
      </w:r>
      <w:r w:rsidRPr="00AD1C9C">
        <w:rPr>
          <w:shd w:val="clear" w:color="auto" w:fill="FFFFFF"/>
        </w:rPr>
        <w:t xml:space="preserve">(maximum </w:t>
      </w:r>
      <w:r>
        <w:rPr>
          <w:shd w:val="clear" w:color="auto" w:fill="FFFFFF"/>
        </w:rPr>
        <w:t>20</w:t>
      </w:r>
      <w:r w:rsidRPr="00AD1C9C">
        <w:rPr>
          <w:shd w:val="clear" w:color="auto" w:fill="FFFFFF"/>
        </w:rPr>
        <w:t xml:space="preserve"> children</w:t>
      </w:r>
      <w:r w:rsidRPr="00AD1C9C">
        <w:rPr>
          <w:rFonts w:ascii="Calibri" w:hAnsi="Calibri" w:cs="Calibri"/>
          <w:shd w:val="clear" w:color="auto" w:fill="FFFFFF"/>
        </w:rPr>
        <w:t>)</w:t>
      </w:r>
      <w:r w:rsidRPr="00AD1C9C">
        <w:rPr>
          <w:rFonts w:ascii="Kristen ITC" w:hAnsi="Kristen ITC" w:cs="Arial"/>
          <w:b/>
          <w:sz w:val="20"/>
          <w:szCs w:val="20"/>
        </w:rPr>
        <w:t xml:space="preserve"> </w:t>
      </w:r>
      <w:r w:rsidRPr="00AD1C9C">
        <w:rPr>
          <w:rFonts w:ascii="Kristen ITC" w:hAnsi="Kristen ITC" w:cs="Tahoma"/>
          <w:b/>
        </w:rPr>
        <w:t>$5</w:t>
      </w:r>
      <w:r>
        <w:rPr>
          <w:rFonts w:ascii="Kristen ITC" w:hAnsi="Kristen ITC" w:cs="Tahoma"/>
          <w:b/>
        </w:rPr>
        <w:t>0</w:t>
      </w:r>
    </w:p>
    <w:p w14:paraId="4ACD49A6" w14:textId="77777777" w:rsidR="0092282B" w:rsidRPr="00A45DAA" w:rsidRDefault="0092282B" w:rsidP="0092282B">
      <w:pPr>
        <w:pStyle w:val="Default"/>
        <w:tabs>
          <w:tab w:val="left" w:pos="1440"/>
          <w:tab w:val="left" w:pos="5580"/>
        </w:tabs>
        <w:spacing w:after="200"/>
        <w:rPr>
          <w:rFonts w:ascii="Kristen ITC" w:hAnsi="Kristen ITC" w:cs="Candara"/>
          <w:b/>
          <w:bCs/>
          <w:color w:val="auto"/>
          <w:sz w:val="22"/>
          <w:szCs w:val="22"/>
        </w:rPr>
      </w:pPr>
      <w:r w:rsidRPr="00AD1C9C">
        <w:rPr>
          <w:rFonts w:ascii="Kristen ITC" w:hAnsi="Kristen ITC" w:cs="Candara"/>
          <w:b/>
          <w:color w:val="auto"/>
          <w:sz w:val="20"/>
          <w:szCs w:val="20"/>
        </w:rPr>
        <w:tab/>
      </w:r>
      <w:r w:rsidRPr="00A45DAA">
        <w:rPr>
          <w:rFonts w:ascii="Kristen ITC" w:hAnsi="Kristen ITC" w:cs="Candara"/>
          <w:b/>
          <w:color w:val="auto"/>
          <w:sz w:val="22"/>
          <w:szCs w:val="22"/>
        </w:rPr>
        <w:t>Tuesdays ~ G</w:t>
      </w:r>
      <w:r w:rsidRPr="00A45DAA">
        <w:rPr>
          <w:rFonts w:ascii="Kristen ITC" w:hAnsi="Kristen ITC" w:cs="Candara"/>
          <w:b/>
          <w:bCs/>
          <w:color w:val="auto"/>
          <w:sz w:val="22"/>
          <w:szCs w:val="22"/>
        </w:rPr>
        <w:t>rades 1st – 2nd</w:t>
      </w:r>
    </w:p>
    <w:p w14:paraId="408F4F2E" w14:textId="63BAA1D3" w:rsidR="0092282B" w:rsidRDefault="0092282B" w:rsidP="0092282B">
      <w:r w:rsidRPr="00AD1C9C">
        <w:rPr>
          <w:rFonts w:ascii="Kristen ITC" w:hAnsi="Kristen ITC" w:cs="Arial"/>
          <w:b/>
          <w:caps/>
          <w:sz w:val="20"/>
          <w:szCs w:val="20"/>
        </w:rPr>
        <w:t>Crafts</w:t>
      </w:r>
      <w:r w:rsidRPr="00AD1C9C">
        <w:rPr>
          <w:sz w:val="20"/>
          <w:szCs w:val="20"/>
        </w:rPr>
        <w:t>:</w:t>
      </w:r>
      <w:r w:rsidR="002B4EBF">
        <w:rPr>
          <w:sz w:val="20"/>
          <w:szCs w:val="20"/>
        </w:rPr>
        <w:t xml:space="preserve">  </w:t>
      </w:r>
      <w:r w:rsidRPr="00DC5D7F">
        <w:t xml:space="preserve">Hosted by Time-to-Kiln.  Kids can relax and unwind while they create their own unique masterpieces.  Students will paint a different pottery piece each week. </w:t>
      </w:r>
      <w:r w:rsidR="002B4EBF">
        <w:t xml:space="preserve"> </w:t>
      </w:r>
      <w:r w:rsidRPr="00DC5D7F">
        <w:t>We will be painting a cup, bowl, plate and one choice piece and have it fired in the kiln to take</w:t>
      </w:r>
      <w:r>
        <w:t xml:space="preserve"> home</w:t>
      </w:r>
      <w:r w:rsidRPr="00DC5D7F">
        <w:t xml:space="preserve">. (maximum 20 children) </w:t>
      </w:r>
      <w:r w:rsidRPr="00DC5D7F">
        <w:rPr>
          <w:rFonts w:ascii="Kristen ITC" w:hAnsi="Kristen ITC"/>
          <w:b/>
          <w:bCs/>
        </w:rPr>
        <w:t>$45</w:t>
      </w:r>
    </w:p>
    <w:p w14:paraId="54DD6470" w14:textId="58A9346F" w:rsidR="0092282B" w:rsidRDefault="0092282B" w:rsidP="0092282B">
      <w:pPr>
        <w:pStyle w:val="gmail-default"/>
        <w:spacing w:before="0" w:beforeAutospacing="0" w:after="240" w:afterAutospacing="0"/>
        <w:rPr>
          <w:rFonts w:ascii="Kristen ITC" w:hAnsi="Kristen ITC" w:cs="Candara"/>
          <w:b/>
          <w:bCs/>
        </w:rPr>
      </w:pPr>
      <w:r>
        <w:rPr>
          <w:rFonts w:ascii="Kristen ITC" w:hAnsi="Kristen ITC"/>
          <w:b/>
          <w:bCs/>
          <w:color w:val="008000"/>
          <w:sz w:val="20"/>
          <w:szCs w:val="20"/>
        </w:rPr>
        <w:t>                  </w:t>
      </w:r>
      <w:r w:rsidRPr="00A45DAA">
        <w:rPr>
          <w:rFonts w:ascii="Kristen ITC" w:hAnsi="Kristen ITC"/>
          <w:b/>
          <w:bCs/>
          <w:color w:val="008000"/>
        </w:rPr>
        <w:tab/>
      </w:r>
      <w:r w:rsidRPr="00A45DAA">
        <w:rPr>
          <w:rFonts w:ascii="Kristen ITC" w:hAnsi="Kristen ITC" w:cs="Candara"/>
          <w:b/>
        </w:rPr>
        <w:t>Thursdays ~ G</w:t>
      </w:r>
      <w:r w:rsidRPr="00A45DAA">
        <w:rPr>
          <w:rFonts w:ascii="Kristen ITC" w:hAnsi="Kristen ITC" w:cs="Candara"/>
          <w:b/>
          <w:bCs/>
        </w:rPr>
        <w:t>rades 3</w:t>
      </w:r>
      <w:r>
        <w:rPr>
          <w:rFonts w:ascii="Kristen ITC" w:hAnsi="Kristen ITC" w:cs="Candara"/>
          <w:b/>
          <w:bCs/>
        </w:rPr>
        <w:t>rd – 5th</w:t>
      </w:r>
      <w:r w:rsidRPr="00A45DAA">
        <w:rPr>
          <w:rFonts w:ascii="Kristen ITC" w:hAnsi="Kristen ITC" w:cs="Candara"/>
          <w:b/>
          <w:bCs/>
        </w:rPr>
        <w:t xml:space="preserve"> </w:t>
      </w:r>
    </w:p>
    <w:p w14:paraId="28CE9FB6" w14:textId="6336A2F4" w:rsidR="00E54B1F" w:rsidRPr="0092282B" w:rsidRDefault="0092282B" w:rsidP="0092282B">
      <w:pPr>
        <w:jc w:val="center"/>
      </w:pPr>
      <w:r w:rsidRPr="00226DFD">
        <w:rPr>
          <w:rFonts w:ascii="Kristen ITC" w:hAnsi="Kristen ITC"/>
          <w:b/>
          <w:caps/>
          <w:sz w:val="36"/>
          <w:szCs w:val="36"/>
        </w:rPr>
        <w:t xml:space="preserve">Don’t Delay!  </w:t>
      </w:r>
      <w:hyperlink r:id="rId6" w:history="1">
        <w:r w:rsidRPr="00226DFD">
          <w:rPr>
            <w:rStyle w:val="Hyperlink"/>
            <w:rFonts w:ascii="Kristen ITC" w:hAnsi="Kristen ITC"/>
            <w:b/>
            <w:caps/>
            <w:color w:val="auto"/>
            <w:sz w:val="36"/>
            <w:szCs w:val="36"/>
          </w:rPr>
          <w:t>Sign-Up Today!</w:t>
        </w:r>
      </w:hyperlink>
    </w:p>
    <w:sectPr w:rsidR="00E54B1F" w:rsidRPr="0092282B" w:rsidSect="000E69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1415"/>
    <w:multiLevelType w:val="hybridMultilevel"/>
    <w:tmpl w:val="166A3F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2F08"/>
    <w:multiLevelType w:val="hybridMultilevel"/>
    <w:tmpl w:val="19F07C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B"/>
    <w:rsid w:val="002B4EBF"/>
    <w:rsid w:val="004E08D0"/>
    <w:rsid w:val="007E325A"/>
    <w:rsid w:val="0092282B"/>
    <w:rsid w:val="00E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E501"/>
  <w15:chartTrackingRefBased/>
  <w15:docId w15:val="{1FDEC07A-0023-4867-9D26-C83086F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82B"/>
    <w:rPr>
      <w:color w:val="0000FF"/>
      <w:u w:val="single"/>
    </w:rPr>
  </w:style>
  <w:style w:type="paragraph" w:customStyle="1" w:styleId="Default">
    <w:name w:val="Default"/>
    <w:rsid w:val="0092282B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  <w:style w:type="paragraph" w:customStyle="1" w:styleId="gmail-default">
    <w:name w:val="gmail-default"/>
    <w:basedOn w:val="Normal"/>
    <w:rsid w:val="0092282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2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2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aintjames.com/sjrb/FOR%20OUR%20PARENTS%20%26%20CHILDREN/After%20School%20Clubs/" TargetMode="External"/><Relationship Id="rId5" Type="http://schemas.openxmlformats.org/officeDocument/2006/relationships/hyperlink" Target="http://www.mysaintjames.com/sjrb/FOR%20OUR%20PARENTS%20%26%20CHILDREN/Helpful%20Forms/%2A%20Change%20in%20Dismissal%20Form.pdf?1547307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Marino</dc:creator>
  <cp:keywords/>
  <dc:description/>
  <cp:lastModifiedBy>Susan Marino</cp:lastModifiedBy>
  <cp:revision>2</cp:revision>
  <dcterms:created xsi:type="dcterms:W3CDTF">2019-01-13T16:40:00Z</dcterms:created>
  <dcterms:modified xsi:type="dcterms:W3CDTF">2019-01-13T16:40:00Z</dcterms:modified>
</cp:coreProperties>
</file>